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69EF6" w14:textId="77777777" w:rsidR="0035231B" w:rsidRDefault="00AE1C67" w:rsidP="00B361FA">
      <w:pPr>
        <w:spacing w:before="360" w:after="120" w:line="259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</w:pP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MC-ZU/</w:t>
      </w:r>
      <w:r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MK</w:t>
      </w: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/351-</w:t>
      </w:r>
      <w:r w:rsidR="00B4203A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2</w:t>
      </w:r>
      <w:r w:rsidR="00D255BF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4</w:t>
      </w: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/2026 TP/U</w:t>
      </w:r>
      <w:r w:rsidR="00074D9E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/S</w:t>
      </w:r>
    </w:p>
    <w:p w14:paraId="6E73EF04" w14:textId="5BB0D165" w:rsidR="00AE1C67" w:rsidRPr="0035231B" w:rsidRDefault="00AE1C67" w:rsidP="0035231B">
      <w:pPr>
        <w:spacing w:before="120" w:after="480" w:line="259" w:lineRule="auto"/>
        <w:ind w:left="0" w:right="0" w:firstLine="0"/>
        <w:rPr>
          <w:rFonts w:asciiTheme="minorHAnsi" w:hAnsiTheme="minorHAnsi" w:cstheme="minorHAnsi"/>
          <w:bCs/>
          <w:color w:val="auto"/>
          <w:sz w:val="22"/>
        </w:rPr>
      </w:pPr>
      <w:r w:rsidRPr="00AE1C67">
        <w:rPr>
          <w:rFonts w:asciiTheme="minorHAnsi" w:eastAsia="Times New Roman" w:hAnsiTheme="minorHAnsi" w:cstheme="minorHAnsi"/>
          <w:bCs/>
          <w:color w:val="auto"/>
          <w:sz w:val="22"/>
          <w:lang w:eastAsia="en-US"/>
        </w:rPr>
        <w:t>Załącznik nr 6 do SWZ</w:t>
      </w:r>
    </w:p>
    <w:p w14:paraId="4B46BA89" w14:textId="77777777" w:rsidR="0064747C" w:rsidRPr="00B4203A" w:rsidRDefault="0064747C" w:rsidP="00BF2576">
      <w:pPr>
        <w:keepNext/>
        <w:keepLines/>
        <w:spacing w:before="480" w:after="100" w:afterAutospacing="1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color w:val="auto"/>
          <w:spacing w:val="2"/>
          <w:sz w:val="24"/>
          <w:szCs w:val="24"/>
        </w:rPr>
      </w:pPr>
      <w:r w:rsidRPr="00B4203A">
        <w:rPr>
          <w:rFonts w:asciiTheme="minorHAnsi" w:hAnsiTheme="minorHAnsi" w:cstheme="minorHAnsi"/>
          <w:color w:val="auto"/>
          <w:spacing w:val="2"/>
          <w:sz w:val="24"/>
          <w:szCs w:val="24"/>
        </w:rPr>
        <w:t>ZOBOWIĄZANIE PODMIOTU TRZECIEGO do udostępniania zasobów na potrzeby realizacji zamówienia, o którym mowa w art. 118 ust. 3 ustawy PZP</w:t>
      </w:r>
    </w:p>
    <w:p w14:paraId="40E0BD56" w14:textId="77777777" w:rsidR="00D255BF" w:rsidRPr="00D255BF" w:rsidRDefault="0064747C" w:rsidP="00D255BF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Mając na uwadze składanie oferty w postępowaniu o udzielenie zamówienia publicznego pn.</w:t>
      </w:r>
      <w:bookmarkStart w:id="1" w:name="_Hlk189136105"/>
      <w:r w:rsidR="00074D9E" w:rsidRPr="00B4203A">
        <w:rPr>
          <w:rFonts w:asciiTheme="minorHAnsi" w:hAnsiTheme="minorHAnsi" w:cstheme="minorHAnsi"/>
          <w:bCs/>
          <w:color w:val="auto"/>
          <w:sz w:val="22"/>
          <w:lang w:eastAsia="en-US"/>
        </w:rPr>
        <w:t xml:space="preserve"> </w:t>
      </w:r>
      <w:bookmarkEnd w:id="1"/>
      <w:r w:rsidR="00D255BF" w:rsidRPr="00D255BF">
        <w:rPr>
          <w:rFonts w:asciiTheme="minorHAnsi" w:hAnsiTheme="minorHAnsi" w:cstheme="minorHAnsi"/>
          <w:bCs/>
          <w:color w:val="auto"/>
          <w:sz w:val="22"/>
          <w:lang w:eastAsia="en-US"/>
        </w:rPr>
        <w:t>Przeprowadzenie cyklu szkoleń w STREFIE Radom, Płock, Gostynin II – Usamodzielnienie.</w:t>
      </w:r>
    </w:p>
    <w:p w14:paraId="736F061D" w14:textId="08CC51B4" w:rsidR="0064747C" w:rsidRPr="00B4203A" w:rsidRDefault="0064747C" w:rsidP="00BF2576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</w:pPr>
    </w:p>
    <w:p w14:paraId="054A7967" w14:textId="488B8ED3" w:rsidR="0064747C" w:rsidRPr="00B4203A" w:rsidRDefault="0064747C" w:rsidP="00BF2576">
      <w:pPr>
        <w:tabs>
          <w:tab w:val="left" w:pos="567"/>
        </w:tabs>
        <w:suppressAutoHyphens/>
        <w:spacing w:after="120" w:line="23" w:lineRule="atLeast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  <w:lang w:eastAsia="ar-SA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 xml:space="preserve">przez Wykonawcę/Wykonawców </w:t>
      </w: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  <w:lang w:eastAsia="ar-SA"/>
        </w:rPr>
        <w:t>wspólnie ubiegających się o udzielenie zamówienia</w:t>
      </w:r>
    </w:p>
    <w:p w14:paraId="1520296E" w14:textId="054E94A1" w:rsidR="0064747C" w:rsidRPr="00B4203A" w:rsidRDefault="0064747C" w:rsidP="00BF2576">
      <w:pPr>
        <w:spacing w:after="120" w:line="23" w:lineRule="atLeast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podać dane identyfikacyjne (nazwę i adres siedziby) Wykonawcy/Wykonawców)</w:t>
      </w:r>
    </w:p>
    <w:p w14:paraId="0DE21F9B" w14:textId="77777777" w:rsidR="0064747C" w:rsidRPr="00B4203A" w:rsidRDefault="0064747C" w:rsidP="00BF2576">
      <w:pPr>
        <w:spacing w:before="100" w:beforeAutospacing="1" w:after="100" w:afterAutospacing="1" w:line="23" w:lineRule="atLeast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E32B17" w14:textId="77777777" w:rsidR="0064747C" w:rsidRPr="00B4203A" w:rsidRDefault="0064747C" w:rsidP="00BF2576">
      <w:pPr>
        <w:spacing w:before="100" w:beforeAutospacing="1" w:after="100" w:afterAutospacing="1" w:line="23" w:lineRule="atLeast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43F8EA85" w14:textId="77777777" w:rsidR="0064747C" w:rsidRPr="00B4203A" w:rsidRDefault="0064747C" w:rsidP="00BF2576">
      <w:pPr>
        <w:spacing w:after="120" w:line="23" w:lineRule="atLeast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podmiot</w:t>
      </w:r>
    </w:p>
    <w:p w14:paraId="3F49D000" w14:textId="77777777" w:rsidR="0064747C" w:rsidRPr="00B4203A" w:rsidRDefault="0064747C" w:rsidP="00BF2576">
      <w:pPr>
        <w:spacing w:after="120" w:line="23" w:lineRule="atLeast"/>
        <w:ind w:left="0" w:right="0" w:firstLine="0"/>
        <w:jc w:val="left"/>
        <w:rPr>
          <w:rFonts w:asciiTheme="minorHAnsi" w:hAnsiTheme="minorHAnsi" w:cstheme="minorHAnsi"/>
          <w:b w:val="0"/>
          <w:i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podać dane identyfikacyjne (nazwę i adres siedziby) podmiotu trzeciego)</w:t>
      </w:r>
    </w:p>
    <w:p w14:paraId="0DBD681E" w14:textId="77777777" w:rsidR="0064747C" w:rsidRPr="00B4203A" w:rsidRDefault="0064747C" w:rsidP="00BF2576">
      <w:pPr>
        <w:spacing w:before="100" w:beforeAutospacing="1" w:after="100" w:afterAutospacing="1" w:line="23" w:lineRule="atLeast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…………………………………………………………………………………………….…………….....….….</w:t>
      </w:r>
    </w:p>
    <w:p w14:paraId="365011C1" w14:textId="77777777" w:rsidR="0064747C" w:rsidRPr="00B4203A" w:rsidRDefault="0064747C" w:rsidP="00BF2576">
      <w:pPr>
        <w:spacing w:before="100" w:beforeAutospacing="1" w:after="100" w:afterAutospacing="1" w:line="23" w:lineRule="atLeast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……………………………………………………………………………………………………..…..……..…..</w:t>
      </w:r>
    </w:p>
    <w:p w14:paraId="38C5DE33" w14:textId="7AEF4EB1" w:rsidR="0064747C" w:rsidRPr="00D255BF" w:rsidRDefault="0064747C" w:rsidP="00BF2576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hAnsiTheme="minorHAnsi" w:cstheme="minorHAnsi"/>
          <w:bCs/>
          <w:color w:val="auto"/>
          <w:sz w:val="22"/>
          <w:lang w:eastAsia="en-US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niniejszym zobowiązuje się do oddania wskazanemu wyżej Wykonawcy/Wykonawcom własnych zasobów na potrzeby realizacji zamówienia publicznego pn</w:t>
      </w:r>
      <w:r w:rsidR="00A66E5D"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.</w:t>
      </w:r>
      <w:r w:rsidR="00AE1C67"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 xml:space="preserve"> </w:t>
      </w:r>
      <w:r w:rsidR="00D255BF" w:rsidRPr="00D255BF">
        <w:rPr>
          <w:rFonts w:asciiTheme="minorHAnsi" w:hAnsiTheme="minorHAnsi" w:cstheme="minorHAnsi"/>
          <w:bCs/>
          <w:color w:val="auto"/>
          <w:sz w:val="22"/>
          <w:lang w:eastAsia="en-US"/>
        </w:rPr>
        <w:t>Przeprowadzenie cyklu szkoleń w STREFIE Radom, Płock, Gostynin II – Usamodzielnienie.</w:t>
      </w:r>
    </w:p>
    <w:p w14:paraId="19EA1023" w14:textId="77777777" w:rsidR="0064747C" w:rsidRPr="00B4203A" w:rsidRDefault="0064747C" w:rsidP="00BF2576">
      <w:pPr>
        <w:shd w:val="clear" w:color="auto" w:fill="FFFFFF"/>
        <w:tabs>
          <w:tab w:val="left" w:pos="2835"/>
        </w:tabs>
        <w:spacing w:after="120" w:line="23" w:lineRule="atLeast"/>
        <w:ind w:left="0" w:right="7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w związku z czym oświadcza, iż:</w:t>
      </w:r>
    </w:p>
    <w:p w14:paraId="4379DEBD" w14:textId="62D8AB6B" w:rsidR="0064747C" w:rsidRPr="00B4203A" w:rsidRDefault="0064747C" w:rsidP="00BF2576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left"/>
        <w:rPr>
          <w:rFonts w:asciiTheme="minorHAnsi" w:hAnsiTheme="minorHAnsi" w:cstheme="minorHAnsi"/>
          <w:b w:val="0"/>
          <w:i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 xml:space="preserve">udostępnia się Wykonawcy/Wykonawcom zasoby w następującym zakresie </w:t>
      </w:r>
      <w:r w:rsidRPr="00B4203A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wypełnić):</w:t>
      </w:r>
    </w:p>
    <w:p w14:paraId="3562D233" w14:textId="77777777" w:rsidR="0064747C" w:rsidRPr="00B4203A" w:rsidRDefault="0064747C" w:rsidP="00BF2576">
      <w:pPr>
        <w:suppressAutoHyphens/>
        <w:spacing w:after="120" w:line="23" w:lineRule="atLeast"/>
        <w:ind w:left="567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6CAB1" w14:textId="655BB71D" w:rsidR="0064747C" w:rsidRPr="00B4203A" w:rsidRDefault="0064747C" w:rsidP="00BF2576">
      <w:pPr>
        <w:numPr>
          <w:ilvl w:val="0"/>
          <w:numId w:val="9"/>
        </w:numPr>
        <w:tabs>
          <w:tab w:val="left" w:pos="567"/>
        </w:tabs>
        <w:suppressAutoHyphens/>
        <w:spacing w:after="100" w:afterAutospacing="1" w:line="23" w:lineRule="atLeast"/>
        <w:ind w:left="567" w:right="0" w:hanging="425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zasoby wskazane w pkt 1 będą dostępne Wykonawcy/Wykonawcom na potrzeby realizacji zamówienia</w:t>
      </w:r>
    </w:p>
    <w:p w14:paraId="0A3AABD1" w14:textId="6D337E2E" w:rsidR="0064747C" w:rsidRPr="00B4203A" w:rsidRDefault="0064747C" w:rsidP="00BF2576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sposób i okres udostępnienia Wykonawcy/Wykonawcom zasobów oraz ich wykorzystania przez niego/nich przy wykonywaniu tego zamówienia będzie następujący</w:t>
      </w:r>
      <w:r w:rsidRPr="00B4203A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 xml:space="preserve"> (należy wypełnić):</w:t>
      </w:r>
    </w:p>
    <w:p w14:paraId="07DE174B" w14:textId="77777777" w:rsidR="0064747C" w:rsidRPr="00B4203A" w:rsidRDefault="0064747C" w:rsidP="00BF2576">
      <w:pPr>
        <w:suppressAutoHyphens/>
        <w:spacing w:after="120" w:line="23" w:lineRule="atLeast"/>
        <w:ind w:left="567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304BB8" w14:textId="77777777" w:rsidR="0064747C" w:rsidRPr="00B4203A" w:rsidRDefault="0064747C" w:rsidP="00BF2576">
      <w:pPr>
        <w:numPr>
          <w:ilvl w:val="0"/>
          <w:numId w:val="9"/>
        </w:numPr>
        <w:suppressAutoHyphens/>
        <w:spacing w:before="100" w:beforeAutospacing="1" w:after="120" w:line="23" w:lineRule="atLeast"/>
        <w:ind w:left="567" w:right="0" w:hanging="425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 xml:space="preserve">zakres naszego udziału przy wykonywaniu tego zamówienia będzie następujący </w:t>
      </w:r>
      <w:r w:rsidRPr="00B4203A">
        <w:rPr>
          <w:rFonts w:asciiTheme="minorHAnsi" w:hAnsiTheme="minorHAnsi" w:cstheme="minorHAnsi"/>
          <w:b w:val="0"/>
          <w:i/>
          <w:color w:val="auto"/>
          <w:spacing w:val="2"/>
          <w:sz w:val="22"/>
        </w:rPr>
        <w:t>(należy wypełnić):</w:t>
      </w:r>
    </w:p>
    <w:p w14:paraId="4DD5C9E1" w14:textId="77777777" w:rsidR="0064747C" w:rsidRPr="00B4203A" w:rsidRDefault="0064747C" w:rsidP="00B361FA">
      <w:pPr>
        <w:suppressAutoHyphens/>
        <w:spacing w:before="360" w:after="120" w:line="23" w:lineRule="atLeast"/>
        <w:ind w:left="567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E9648" w14:textId="77777777" w:rsidR="0064747C" w:rsidRPr="00B4203A" w:rsidRDefault="0064747C" w:rsidP="00BF2576">
      <w:pPr>
        <w:numPr>
          <w:ilvl w:val="0"/>
          <w:numId w:val="9"/>
        </w:numPr>
        <w:suppressAutoHyphens/>
        <w:spacing w:after="120" w:line="23" w:lineRule="atLeast"/>
        <w:ind w:left="567" w:right="0" w:hanging="425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color w:val="auto"/>
          <w:spacing w:val="2"/>
          <w:sz w:val="22"/>
        </w:rPr>
        <w:t>zobowiązujemy się do wykonania usług, do realizacji których zdolności wskazane wyżej są wymagane.</w:t>
      </w:r>
    </w:p>
    <w:p w14:paraId="4DC7FDF4" w14:textId="7D8E4FB4" w:rsidR="0064747C" w:rsidRPr="00B4203A" w:rsidRDefault="0064747C" w:rsidP="00BF2576">
      <w:pPr>
        <w:suppressAutoHyphens/>
        <w:spacing w:before="100" w:beforeAutospacing="1" w:after="1000" w:line="23" w:lineRule="atLeast"/>
        <w:ind w:left="0" w:right="0" w:firstLine="0"/>
        <w:jc w:val="left"/>
        <w:rPr>
          <w:rFonts w:asciiTheme="minorHAnsi" w:hAnsiTheme="minorHAnsi" w:cstheme="minorHAnsi"/>
          <w:b w:val="0"/>
          <w:color w:val="auto"/>
          <w:spacing w:val="2"/>
          <w:sz w:val="22"/>
        </w:rPr>
      </w:pPr>
      <w:r w:rsidRPr="00B4203A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>Jednocześnie potwierdza się, iż stosunek łączący podmiot z Wykonawcą/Wykonawcami gwarantuje rzeczywisty dostęp do wskazanych wyżej zasobów oraz oświadcza się, że podmiot jest świadomy,</w:t>
      </w:r>
      <w:r w:rsidR="00BF2576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 xml:space="preserve"> </w:t>
      </w:r>
      <w:r w:rsidRPr="00B4203A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>iż w przypadku szkody poniesionej przez Zamawiającego powstałej wskutek nieudostępnienia wskazanych wyżej zasobów odpowiada solidarnie z  Wykonawcą/Wykonawcami zgodnie z regulacją</w:t>
      </w:r>
      <w:r w:rsidR="002F50BB" w:rsidRPr="00B4203A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 xml:space="preserve"> </w:t>
      </w:r>
      <w:r w:rsidRPr="00B4203A">
        <w:rPr>
          <w:rFonts w:asciiTheme="minorHAnsi" w:hAnsiTheme="minorHAnsi" w:cstheme="minorHAnsi"/>
          <w:b w:val="0"/>
          <w:bCs/>
          <w:color w:val="auto"/>
          <w:spacing w:val="2"/>
          <w:sz w:val="22"/>
        </w:rPr>
        <w:t>art. 120 ustawy PZP.</w:t>
      </w:r>
    </w:p>
    <w:p w14:paraId="6030BEE5" w14:textId="77DA91F1" w:rsidR="001E5567" w:rsidRPr="00AE1C67" w:rsidRDefault="001E5567" w:rsidP="0064747C">
      <w:pPr>
        <w:rPr>
          <w:rFonts w:asciiTheme="minorHAnsi" w:hAnsiTheme="minorHAnsi" w:cstheme="minorHAnsi"/>
        </w:rPr>
      </w:pPr>
    </w:p>
    <w:sectPr w:rsidR="001E5567" w:rsidRPr="00AE1C6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A53E" w14:textId="77777777" w:rsidR="00302FA0" w:rsidRDefault="00302FA0" w:rsidP="00DD1E27">
      <w:pPr>
        <w:spacing w:line="240" w:lineRule="auto"/>
      </w:pPr>
      <w:r>
        <w:separator/>
      </w:r>
    </w:p>
  </w:endnote>
  <w:endnote w:type="continuationSeparator" w:id="0">
    <w:p w14:paraId="41A9DFD0" w14:textId="77777777" w:rsidR="00302FA0" w:rsidRDefault="00302FA0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08EF" w14:textId="77777777" w:rsidR="00B4203A" w:rsidRPr="00FC1EC6" w:rsidRDefault="00B4203A" w:rsidP="00B4203A">
    <w:pPr>
      <w:pStyle w:val="Stopka"/>
      <w:rPr>
        <w:vertAlign w:val="subscript"/>
      </w:rPr>
    </w:pPr>
  </w:p>
  <w:p w14:paraId="456EE0AD" w14:textId="02D29B82" w:rsidR="000B6690" w:rsidRPr="0064747C" w:rsidRDefault="000B6690" w:rsidP="000B6690">
    <w:pPr>
      <w:pStyle w:val="Stopka"/>
      <w:jc w:val="center"/>
      <w:rPr>
        <w:color w:val="000000"/>
      </w:rPr>
    </w:pPr>
    <w:r w:rsidRPr="0064747C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152267C9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541DC8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64747C" w:rsidRDefault="00F55469">
    <w:pPr>
      <w:pStyle w:val="Stopka"/>
      <w:jc w:val="center"/>
      <w:rPr>
        <w:color w:val="000000"/>
      </w:rPr>
    </w:pPr>
    <w:r w:rsidRPr="0064747C">
      <w:rPr>
        <w:color w:val="000000"/>
      </w:rPr>
      <w:t xml:space="preserve">Strona </w:t>
    </w:r>
    <w:r w:rsidRPr="0064747C">
      <w:rPr>
        <w:color w:val="000000"/>
      </w:rPr>
      <w:fldChar w:fldCharType="begin"/>
    </w:r>
    <w:r w:rsidRPr="0064747C">
      <w:rPr>
        <w:color w:val="000000"/>
      </w:rPr>
      <w:instrText>PAGE  \* Arabic  \*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  <w:r w:rsidRPr="0064747C">
      <w:rPr>
        <w:color w:val="000000"/>
      </w:rPr>
      <w:t xml:space="preserve"> z </w:t>
    </w:r>
    <w:r w:rsidRPr="0064747C">
      <w:rPr>
        <w:color w:val="000000"/>
      </w:rPr>
      <w:fldChar w:fldCharType="begin"/>
    </w:r>
    <w:r w:rsidRPr="0064747C">
      <w:rPr>
        <w:color w:val="000000"/>
      </w:rPr>
      <w:instrText>NUMPAGES \ * arabskie \ * MERGEFORMAT</w:instrText>
    </w:r>
    <w:r w:rsidRPr="0064747C">
      <w:rPr>
        <w:color w:val="000000"/>
      </w:rPr>
      <w:fldChar w:fldCharType="separate"/>
    </w:r>
    <w:r w:rsidRPr="0064747C">
      <w:rPr>
        <w:color w:val="000000"/>
      </w:rPr>
      <w:t>2</w:t>
    </w:r>
    <w:r w:rsidRPr="0064747C">
      <w:rPr>
        <w:color w:val="000000"/>
      </w:rPr>
      <w:fldChar w:fldCharType="end"/>
    </w:r>
  </w:p>
  <w:p w14:paraId="4B876678" w14:textId="246EEEF0" w:rsidR="00B4203A" w:rsidRDefault="00B361FA" w:rsidP="00B361FA">
    <w:pPr>
      <w:pStyle w:val="Stopka"/>
      <w:tabs>
        <w:tab w:val="clear" w:pos="4536"/>
        <w:tab w:val="clear" w:pos="9072"/>
        <w:tab w:val="left" w:pos="2535"/>
      </w:tabs>
      <w:ind w:left="0" w:firstLine="0"/>
      <w:jc w:val="both"/>
    </w:pPr>
    <w:r w:rsidRPr="00B361FA">
      <w:rPr>
        <w:noProof/>
      </w:rPr>
      <w:drawing>
        <wp:inline distT="0" distB="0" distL="0" distR="0" wp14:anchorId="7D2939EE" wp14:editId="5F24FB05">
          <wp:extent cx="5731510" cy="4260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045F1" w14:textId="77777777" w:rsidR="00302FA0" w:rsidRDefault="00302FA0" w:rsidP="00DD1E27">
      <w:pPr>
        <w:spacing w:line="240" w:lineRule="auto"/>
      </w:pPr>
      <w:bookmarkStart w:id="0" w:name="_Hlk224628379"/>
      <w:bookmarkEnd w:id="0"/>
      <w:r>
        <w:separator/>
      </w:r>
    </w:p>
  </w:footnote>
  <w:footnote w:type="continuationSeparator" w:id="0">
    <w:p w14:paraId="2160632D" w14:textId="77777777" w:rsidR="00302FA0" w:rsidRDefault="00302FA0" w:rsidP="00DD1E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12E4E" w14:textId="12DF65D5" w:rsidR="00B361FA" w:rsidRDefault="00B361FA" w:rsidP="00B361FA">
    <w:pPr>
      <w:pStyle w:val="Nagwek"/>
      <w:ind w:left="0" w:firstLine="0"/>
      <w:jc w:val="both"/>
    </w:pPr>
    <w:r w:rsidRPr="00B361FA">
      <w:rPr>
        <w:rFonts w:ascii="Arial" w:hAnsi="Arial" w:cs="Times New Roman"/>
        <w:b w:val="0"/>
        <w:noProof/>
        <w:color w:val="auto"/>
        <w:sz w:val="18"/>
      </w:rPr>
      <w:drawing>
        <wp:inline distT="0" distB="0" distL="0" distR="0" wp14:anchorId="1F52466A" wp14:editId="6A8FEE21">
          <wp:extent cx="5731510" cy="521219"/>
          <wp:effectExtent l="0" t="0" r="254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212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37992676">
    <w:abstractNumId w:val="6"/>
  </w:num>
  <w:num w:numId="2" w16cid:durableId="960382804">
    <w:abstractNumId w:val="3"/>
  </w:num>
  <w:num w:numId="3" w16cid:durableId="2095777298">
    <w:abstractNumId w:val="7"/>
  </w:num>
  <w:num w:numId="4" w16cid:durableId="862670974">
    <w:abstractNumId w:val="1"/>
  </w:num>
  <w:num w:numId="5" w16cid:durableId="448167131">
    <w:abstractNumId w:val="2"/>
  </w:num>
  <w:num w:numId="6" w16cid:durableId="615721058">
    <w:abstractNumId w:val="0"/>
  </w:num>
  <w:num w:numId="7" w16cid:durableId="1186794575">
    <w:abstractNumId w:val="8"/>
  </w:num>
  <w:num w:numId="8" w16cid:durableId="16582621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30492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763A"/>
    <w:rsid w:val="0005073D"/>
    <w:rsid w:val="00061A3F"/>
    <w:rsid w:val="00074D9E"/>
    <w:rsid w:val="000A30C0"/>
    <w:rsid w:val="000B406D"/>
    <w:rsid w:val="000B6690"/>
    <w:rsid w:val="000B799E"/>
    <w:rsid w:val="000C4229"/>
    <w:rsid w:val="000F5DA6"/>
    <w:rsid w:val="00120619"/>
    <w:rsid w:val="0014228F"/>
    <w:rsid w:val="001453C1"/>
    <w:rsid w:val="00160FFE"/>
    <w:rsid w:val="001A75E2"/>
    <w:rsid w:val="001C7797"/>
    <w:rsid w:val="001E014F"/>
    <w:rsid w:val="001E5567"/>
    <w:rsid w:val="001F1CB4"/>
    <w:rsid w:val="001F37D0"/>
    <w:rsid w:val="00220029"/>
    <w:rsid w:val="00223B91"/>
    <w:rsid w:val="002461E7"/>
    <w:rsid w:val="00291E69"/>
    <w:rsid w:val="002A39CD"/>
    <w:rsid w:val="002A7CF3"/>
    <w:rsid w:val="002C427C"/>
    <w:rsid w:val="002D4AEB"/>
    <w:rsid w:val="002E050A"/>
    <w:rsid w:val="002F50BB"/>
    <w:rsid w:val="00302FA0"/>
    <w:rsid w:val="00303266"/>
    <w:rsid w:val="00331BA5"/>
    <w:rsid w:val="0035231B"/>
    <w:rsid w:val="00353F1A"/>
    <w:rsid w:val="00395B94"/>
    <w:rsid w:val="003E3A87"/>
    <w:rsid w:val="00401CA8"/>
    <w:rsid w:val="00405CCA"/>
    <w:rsid w:val="004062F2"/>
    <w:rsid w:val="004401DD"/>
    <w:rsid w:val="004506D1"/>
    <w:rsid w:val="00457B8A"/>
    <w:rsid w:val="00462F0C"/>
    <w:rsid w:val="00463EFA"/>
    <w:rsid w:val="0048465B"/>
    <w:rsid w:val="004A4945"/>
    <w:rsid w:val="004B2E3A"/>
    <w:rsid w:val="004B56B8"/>
    <w:rsid w:val="004C5EAF"/>
    <w:rsid w:val="0050389B"/>
    <w:rsid w:val="00505DFA"/>
    <w:rsid w:val="00526EE0"/>
    <w:rsid w:val="00561056"/>
    <w:rsid w:val="00562255"/>
    <w:rsid w:val="0057113C"/>
    <w:rsid w:val="0058659B"/>
    <w:rsid w:val="005E0CFB"/>
    <w:rsid w:val="00606F7F"/>
    <w:rsid w:val="00611301"/>
    <w:rsid w:val="0064747C"/>
    <w:rsid w:val="006558E3"/>
    <w:rsid w:val="0066737E"/>
    <w:rsid w:val="0067067F"/>
    <w:rsid w:val="00681EAC"/>
    <w:rsid w:val="006901C1"/>
    <w:rsid w:val="006D55F2"/>
    <w:rsid w:val="006D67B9"/>
    <w:rsid w:val="006E651C"/>
    <w:rsid w:val="007243D9"/>
    <w:rsid w:val="00771F2D"/>
    <w:rsid w:val="00774FC2"/>
    <w:rsid w:val="00775034"/>
    <w:rsid w:val="00777ED6"/>
    <w:rsid w:val="007B0108"/>
    <w:rsid w:val="007C0B02"/>
    <w:rsid w:val="007C4057"/>
    <w:rsid w:val="007E02FC"/>
    <w:rsid w:val="007E66F0"/>
    <w:rsid w:val="00827D31"/>
    <w:rsid w:val="00832904"/>
    <w:rsid w:val="00876891"/>
    <w:rsid w:val="00884CD4"/>
    <w:rsid w:val="008F5847"/>
    <w:rsid w:val="009074FA"/>
    <w:rsid w:val="00985FF7"/>
    <w:rsid w:val="009A7013"/>
    <w:rsid w:val="009C1B3E"/>
    <w:rsid w:val="009C6ED9"/>
    <w:rsid w:val="009F483B"/>
    <w:rsid w:val="00A24F8D"/>
    <w:rsid w:val="00A4590D"/>
    <w:rsid w:val="00A66E5D"/>
    <w:rsid w:val="00A67B22"/>
    <w:rsid w:val="00AA702A"/>
    <w:rsid w:val="00AD6757"/>
    <w:rsid w:val="00AE1C67"/>
    <w:rsid w:val="00B15873"/>
    <w:rsid w:val="00B2118B"/>
    <w:rsid w:val="00B361FA"/>
    <w:rsid w:val="00B4203A"/>
    <w:rsid w:val="00B87FC4"/>
    <w:rsid w:val="00BF2576"/>
    <w:rsid w:val="00C313FB"/>
    <w:rsid w:val="00C60079"/>
    <w:rsid w:val="00C650F3"/>
    <w:rsid w:val="00C67734"/>
    <w:rsid w:val="00CC2EDD"/>
    <w:rsid w:val="00D02280"/>
    <w:rsid w:val="00D05279"/>
    <w:rsid w:val="00D10F95"/>
    <w:rsid w:val="00D255BF"/>
    <w:rsid w:val="00D33DF4"/>
    <w:rsid w:val="00D661CC"/>
    <w:rsid w:val="00D7346C"/>
    <w:rsid w:val="00D73EBA"/>
    <w:rsid w:val="00D815D0"/>
    <w:rsid w:val="00D818DC"/>
    <w:rsid w:val="00DC3B6C"/>
    <w:rsid w:val="00DD1E27"/>
    <w:rsid w:val="00DE0802"/>
    <w:rsid w:val="00DE170B"/>
    <w:rsid w:val="00E0483E"/>
    <w:rsid w:val="00E30682"/>
    <w:rsid w:val="00E312DC"/>
    <w:rsid w:val="00E40CAF"/>
    <w:rsid w:val="00E53B0E"/>
    <w:rsid w:val="00E65F9D"/>
    <w:rsid w:val="00EB2810"/>
    <w:rsid w:val="00EB2C09"/>
    <w:rsid w:val="00EC2DBE"/>
    <w:rsid w:val="00ED4EDC"/>
    <w:rsid w:val="00F275E0"/>
    <w:rsid w:val="00F55469"/>
    <w:rsid w:val="00F61E31"/>
    <w:rsid w:val="00F84BEE"/>
    <w:rsid w:val="00F97127"/>
    <w:rsid w:val="00FA150C"/>
    <w:rsid w:val="00FB2FA7"/>
    <w:rsid w:val="00FB7D65"/>
    <w:rsid w:val="00FC1EC6"/>
    <w:rsid w:val="00FD6320"/>
    <w:rsid w:val="00FF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5CC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8</cp:revision>
  <cp:lastPrinted>2025-01-02T10:37:00Z</cp:lastPrinted>
  <dcterms:created xsi:type="dcterms:W3CDTF">2026-03-11T12:35:00Z</dcterms:created>
  <dcterms:modified xsi:type="dcterms:W3CDTF">2026-04-01T09:44:00Z</dcterms:modified>
</cp:coreProperties>
</file>